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FD" w:rsidRDefault="007C4D92">
      <w:pPr>
        <w:jc w:val="center"/>
      </w:pPr>
      <w:r>
        <w:rPr>
          <w:b/>
        </w:rPr>
        <w:t>ДОГОВОР №</w:t>
      </w:r>
      <w:r w:rsidR="007B44AF">
        <w:rPr>
          <w:b/>
        </w:rPr>
        <w:t>_________</w:t>
      </w:r>
    </w:p>
    <w:p w:rsidR="001A33FD" w:rsidRDefault="007C4D92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инструментально-диагностический контроль автомашин</w:t>
      </w:r>
    </w:p>
    <w:p w:rsidR="001A33FD" w:rsidRDefault="007C4D92">
      <w:pPr>
        <w:tabs>
          <w:tab w:val="right" w:pos="9639"/>
        </w:tabs>
        <w:jc w:val="both"/>
      </w:pPr>
      <w:r>
        <w:t>г. Краснодар</w:t>
      </w:r>
      <w:r>
        <w:tab/>
        <w:t xml:space="preserve">«__» </w:t>
      </w:r>
      <w:r w:rsidR="007B44AF">
        <w:t>______</w:t>
      </w:r>
      <w:r>
        <w:t xml:space="preserve"> 2021 г.</w:t>
      </w:r>
    </w:p>
    <w:p w:rsidR="001A33FD" w:rsidRDefault="001A33FD">
      <w:pPr>
        <w:jc w:val="both"/>
      </w:pPr>
    </w:p>
    <w:p w:rsidR="001A33FD" w:rsidRDefault="007C4D92">
      <w:pPr>
        <w:pStyle w:val="Textbody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ООО «Кубаньгрузсервис», в лице Генерального директора Пискунова Сергея Анатольевича, действующего на основании Устава</w:t>
      </w:r>
      <w:r>
        <w:rPr>
          <w:rFonts w:ascii="Times New Roman" w:eastAsia="Calibri" w:hAnsi="Times New Roman"/>
          <w:lang w:eastAsia="en-US"/>
        </w:rPr>
        <w:t>, с одной стороны,</w:t>
      </w:r>
      <w:r>
        <w:rPr>
          <w:rFonts w:ascii="Times New Roman" w:hAnsi="Times New Roman"/>
        </w:rPr>
        <w:t xml:space="preserve"> именуемое в дальнейшем «Исполнитель»</w:t>
      </w:r>
      <w:r>
        <w:rPr>
          <w:rFonts w:ascii="Times New Roman" w:eastAsia="Calibri" w:hAnsi="Times New Roman"/>
          <w:lang w:eastAsia="en-US"/>
        </w:rPr>
        <w:t xml:space="preserve"> и </w:t>
      </w:r>
      <w:r w:rsidR="007B44AF">
        <w:rPr>
          <w:rFonts w:ascii="Times New Roman" w:eastAsia="Calibri" w:hAnsi="Times New Roman"/>
          <w:lang w:eastAsia="en-US"/>
        </w:rPr>
        <w:t>_________________</w:t>
      </w:r>
      <w:r>
        <w:rPr>
          <w:rFonts w:ascii="Times New Roman" w:eastAsia="Calibri" w:hAnsi="Times New Roman"/>
          <w:lang w:eastAsia="en-US"/>
        </w:rPr>
        <w:t xml:space="preserve">, именуемое в дальнейшем «Заказчик», в лице </w:t>
      </w:r>
      <w:r w:rsidR="007B44AF">
        <w:rPr>
          <w:rFonts w:ascii="Times New Roman" w:eastAsia="Calibri" w:hAnsi="Times New Roman"/>
          <w:lang w:eastAsia="en-US"/>
        </w:rPr>
        <w:t>___________________</w:t>
      </w:r>
      <w:r>
        <w:rPr>
          <w:rFonts w:ascii="Times New Roman" w:eastAsia="Calibri" w:hAnsi="Times New Roman"/>
          <w:lang w:eastAsia="en-US"/>
        </w:rPr>
        <w:t xml:space="preserve">, действующего на основании Устава, с другой стороны, </w:t>
      </w:r>
      <w:r>
        <w:rPr>
          <w:rFonts w:ascii="Times New Roman" w:hAnsi="Times New Roman"/>
        </w:rPr>
        <w:t>совместно именуемые «Стороны», заключили настоящий Договор о нижес</w:t>
      </w:r>
      <w:r>
        <w:rPr>
          <w:rFonts w:ascii="Times New Roman" w:hAnsi="Times New Roman"/>
        </w:rPr>
        <w:t>ледующем:</w:t>
      </w:r>
    </w:p>
    <w:p w:rsidR="001A33FD" w:rsidRDefault="007C4D92" w:rsidP="007C4D92">
      <w:pPr>
        <w:pStyle w:val="aa"/>
        <w:numPr>
          <w:ilvl w:val="0"/>
          <w:numId w:val="1"/>
        </w:numPr>
        <w:spacing w:before="140" w:after="140"/>
        <w:jc w:val="center"/>
      </w:pPr>
      <w:r w:rsidRPr="007B44AF">
        <w:rPr>
          <w:b/>
        </w:rPr>
        <w:t>ПРЕДМЕТ ДОГОВОРА</w:t>
      </w:r>
    </w:p>
    <w:p w:rsidR="001A33FD" w:rsidRDefault="007C4D92" w:rsidP="007C4D92">
      <w:pPr>
        <w:pStyle w:val="Textbody"/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1.1. Заказчик поручает, а Исполнитель принимает на себя обязанность провести инструментально-диагностический контроль транспортных средств, принадлежащих Заказчик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в количестве __ (_________________) – е</w:t>
      </w:r>
      <w:r>
        <w:rPr>
          <w:rFonts w:ascii="Times New Roman" w:hAnsi="Times New Roman" w:cs="Times New Roman"/>
        </w:rPr>
        <w:t>диниц на соответствие их требованиям безопасности дорожного движения.</w:t>
      </w:r>
    </w:p>
    <w:p w:rsidR="001A33FD" w:rsidRDefault="007C4D92" w:rsidP="007C4D92">
      <w:pPr>
        <w:pStyle w:val="Textbody"/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1.2. На инструментально-диагностический контроль принимается автотранспорт, находящийся в эксплуатации, в исправном состоянии, которое определяется и заверяется представителем Исполнител</w:t>
      </w:r>
      <w:r>
        <w:rPr>
          <w:rFonts w:ascii="Times New Roman" w:hAnsi="Times New Roman" w:cs="Times New Roman"/>
        </w:rPr>
        <w:t>я в присутствии Заказчика.</w:t>
      </w:r>
    </w:p>
    <w:p w:rsidR="001A33FD" w:rsidRDefault="007C4D92" w:rsidP="007C4D92">
      <w:pPr>
        <w:pStyle w:val="aa"/>
        <w:numPr>
          <w:ilvl w:val="0"/>
          <w:numId w:val="1"/>
        </w:numPr>
        <w:spacing w:before="140" w:after="140"/>
        <w:jc w:val="center"/>
      </w:pPr>
      <w:r w:rsidRPr="007B44AF">
        <w:rPr>
          <w:b/>
        </w:rPr>
        <w:t xml:space="preserve"> ЦЕНА ДОГОВОРА</w:t>
      </w:r>
    </w:p>
    <w:p w:rsidR="001A33FD" w:rsidRDefault="007C4D92" w:rsidP="007C4D92">
      <w:pPr>
        <w:spacing w:after="100"/>
        <w:jc w:val="both"/>
      </w:pPr>
      <w:r>
        <w:t xml:space="preserve">2.1  Цена по </w:t>
      </w:r>
      <w:r>
        <w:t>настоящему договору составляет _______ (______________________) рублей без НДС.</w:t>
      </w:r>
    </w:p>
    <w:p w:rsidR="001A33FD" w:rsidRDefault="007C4D92" w:rsidP="007C4D92">
      <w:pPr>
        <w:spacing w:after="100"/>
        <w:jc w:val="both"/>
      </w:pPr>
      <w:r>
        <w:t>2.1  Стоимость услуг по одной единице транспортных средств категории:</w:t>
      </w:r>
    </w:p>
    <w:p w:rsidR="001A33FD" w:rsidRDefault="007C4D92" w:rsidP="007C4D92">
      <w:pPr>
        <w:spacing w:after="100"/>
        <w:jc w:val="both"/>
      </w:pPr>
      <w:r>
        <w:t xml:space="preserve">М-1, М-2, М-3, </w:t>
      </w:r>
      <w:r>
        <w:rPr>
          <w:lang w:val="en-US"/>
        </w:rPr>
        <w:t>N</w:t>
      </w:r>
      <w:r w:rsidRPr="007B44AF">
        <w:t xml:space="preserve">-1, </w:t>
      </w:r>
      <w:r>
        <w:rPr>
          <w:lang w:val="en-US"/>
        </w:rPr>
        <w:t>N</w:t>
      </w:r>
      <w:r w:rsidRPr="007B44AF">
        <w:t xml:space="preserve">-2, </w:t>
      </w:r>
      <w:r>
        <w:rPr>
          <w:lang w:val="en-US"/>
        </w:rPr>
        <w:t>N</w:t>
      </w:r>
      <w:r w:rsidRPr="007B44AF">
        <w:t xml:space="preserve">-3, </w:t>
      </w:r>
      <w:r>
        <w:rPr>
          <w:lang w:val="en-US"/>
        </w:rPr>
        <w:t>O</w:t>
      </w:r>
      <w:r w:rsidRPr="007B44AF">
        <w:t xml:space="preserve">-1, </w:t>
      </w:r>
      <w:r>
        <w:rPr>
          <w:lang w:val="en-US"/>
        </w:rPr>
        <w:t>O</w:t>
      </w:r>
      <w:r w:rsidRPr="007B44AF">
        <w:t xml:space="preserve">-2, </w:t>
      </w:r>
      <w:r>
        <w:rPr>
          <w:lang w:val="en-US"/>
        </w:rPr>
        <w:t>O</w:t>
      </w:r>
      <w:r w:rsidRPr="007B44AF">
        <w:t xml:space="preserve">-3, </w:t>
      </w:r>
      <w:r>
        <w:rPr>
          <w:lang w:val="en-US"/>
        </w:rPr>
        <w:t>O</w:t>
      </w:r>
      <w:r w:rsidRPr="007B44AF">
        <w:t>-</w:t>
      </w:r>
      <w:r w:rsidRPr="007B44AF">
        <w:t xml:space="preserve">4 </w:t>
      </w:r>
      <w:r>
        <w:t xml:space="preserve">  указана в приложении № 1 к договору.</w:t>
      </w:r>
    </w:p>
    <w:p w:rsidR="001A33FD" w:rsidRDefault="007C4D92" w:rsidP="007C4D92">
      <w:pPr>
        <w:pStyle w:val="Standard"/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Цена договора является твёрдой и не может изменяться в ходе его исполнения, за</w:t>
      </w:r>
    </w:p>
    <w:p w:rsidR="001A33FD" w:rsidRDefault="007C4D92" w:rsidP="007C4D92">
      <w:pPr>
        <w:pStyle w:val="Standard"/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исключением случаев, установленных законодательством.</w:t>
      </w:r>
    </w:p>
    <w:p w:rsidR="001A33FD" w:rsidRDefault="007C4D92" w:rsidP="007C4D92">
      <w:pPr>
        <w:pStyle w:val="Textbody"/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2.1.4.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 xml:space="preserve">Предварительно производить оплату услуг по </w:t>
      </w:r>
      <w:r>
        <w:rPr>
          <w:rFonts w:ascii="Times New Roman" w:hAnsi="Times New Roman" w:cs="Times New Roman"/>
        </w:rPr>
        <w:t>инструментально-диагностическ</w:t>
      </w:r>
      <w:r>
        <w:rPr>
          <w:rFonts w:ascii="Times New Roman" w:hAnsi="Times New Roman"/>
        </w:rPr>
        <w:t>ому</w:t>
      </w:r>
      <w:r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/>
        </w:rPr>
        <w:t xml:space="preserve">ю по настоящему Договору в размере 100 %, на основании </w:t>
      </w:r>
      <w:proofErr w:type="gramStart"/>
      <w:r>
        <w:rPr>
          <w:rFonts w:ascii="Times New Roman" w:hAnsi="Times New Roman"/>
        </w:rPr>
        <w:t>счета на оплату</w:t>
      </w:r>
      <w:proofErr w:type="gramEnd"/>
      <w:r>
        <w:rPr>
          <w:rFonts w:ascii="Times New Roman" w:hAnsi="Times New Roman"/>
        </w:rPr>
        <w:t xml:space="preserve">. </w:t>
      </w:r>
    </w:p>
    <w:p w:rsidR="001A33FD" w:rsidRPr="007B44AF" w:rsidRDefault="007C4D92" w:rsidP="007C4D92">
      <w:pPr>
        <w:pStyle w:val="aa"/>
        <w:numPr>
          <w:ilvl w:val="0"/>
          <w:numId w:val="1"/>
        </w:numPr>
        <w:spacing w:before="140" w:after="140"/>
        <w:jc w:val="center"/>
        <w:rPr>
          <w:caps/>
        </w:rPr>
      </w:pPr>
      <w:r w:rsidRPr="007B44AF">
        <w:rPr>
          <w:b/>
          <w:caps/>
        </w:rPr>
        <w:t>Порядок инструментально-диагностического контроля</w:t>
      </w:r>
    </w:p>
    <w:p w:rsidR="001A33FD" w:rsidRDefault="007C4D92" w:rsidP="007C4D92">
      <w:pPr>
        <w:pStyle w:val="Textbody"/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>Инструментально-диагностический кон</w:t>
      </w:r>
      <w:r>
        <w:rPr>
          <w:rFonts w:ascii="Times New Roman" w:hAnsi="Times New Roman"/>
        </w:rPr>
        <w:t>троль производится Исполнителем в специально оборудованном помещении с использованием средств технического диагностирования.</w:t>
      </w:r>
    </w:p>
    <w:p w:rsidR="001A33FD" w:rsidRDefault="007B44AF" w:rsidP="007C4D92">
      <w:pPr>
        <w:spacing w:before="140" w:after="140"/>
        <w:ind w:left="567" w:hanging="567"/>
        <w:jc w:val="center"/>
      </w:pPr>
      <w:r>
        <w:rPr>
          <w:b/>
        </w:rPr>
        <w:t xml:space="preserve">4. </w:t>
      </w:r>
      <w:r w:rsidR="007C4D92" w:rsidRPr="007B44AF">
        <w:rPr>
          <w:b/>
          <w:caps/>
        </w:rPr>
        <w:t>Сроки и порядок расчётов</w:t>
      </w:r>
    </w:p>
    <w:p w:rsidR="001A33FD" w:rsidRDefault="007C4D92" w:rsidP="007C4D92">
      <w:pPr>
        <w:pStyle w:val="a6"/>
        <w:spacing w:after="100"/>
      </w:pPr>
      <w:r>
        <w:t>4.1   Стоимость услуг, оказываемых Исполнителем, устанавливается без НДС.</w:t>
      </w:r>
    </w:p>
    <w:p w:rsidR="001A33FD" w:rsidRDefault="007C4D92" w:rsidP="007C4D92">
      <w:pPr>
        <w:pStyle w:val="a6"/>
        <w:spacing w:after="100"/>
      </w:pPr>
      <w:r>
        <w:t xml:space="preserve">4.2    Заказчик </w:t>
      </w:r>
      <w:r>
        <w:t xml:space="preserve">оплачивает оказываемые по настоящему Договору услуги предварительно в размере </w:t>
      </w:r>
      <w:r>
        <w:t>100 (Ста)</w:t>
      </w:r>
      <w:r>
        <w:t xml:space="preserve"> %, в кассу Исполнителя или безналичным расчётом на основании </w:t>
      </w:r>
      <w:proofErr w:type="gramStart"/>
      <w:r>
        <w:t>счёта на оплату</w:t>
      </w:r>
      <w:proofErr w:type="gramEnd"/>
      <w:r>
        <w:t>.</w:t>
      </w:r>
    </w:p>
    <w:p w:rsidR="001A33FD" w:rsidRDefault="007C4D92" w:rsidP="007C4D92">
      <w:pPr>
        <w:spacing w:after="100"/>
      </w:pPr>
      <w:r>
        <w:t>4.3   Оплата по настоящему Договору производится в рублях.</w:t>
      </w:r>
    </w:p>
    <w:p w:rsidR="001A33FD" w:rsidRDefault="007C4D92" w:rsidP="007C4D92">
      <w:pPr>
        <w:spacing w:after="100"/>
      </w:pPr>
      <w:r>
        <w:t>4.4   Заказчик считается исполнившим свою об</w:t>
      </w:r>
      <w:r>
        <w:t>язанность по оплате с момента</w:t>
      </w:r>
    </w:p>
    <w:p w:rsidR="001A33FD" w:rsidRDefault="007C4D92">
      <w:r>
        <w:t>списания денежных средств с его расчётного счёта.</w:t>
      </w:r>
    </w:p>
    <w:p w:rsidR="001A33FD" w:rsidRDefault="007C4D92" w:rsidP="007C4D92">
      <w:pPr>
        <w:spacing w:before="140" w:after="140"/>
      </w:pPr>
      <w:r>
        <w:t xml:space="preserve">                                               </w:t>
      </w:r>
      <w:r w:rsidR="007B44AF">
        <w:rPr>
          <w:b/>
        </w:rPr>
        <w:t xml:space="preserve">5. </w:t>
      </w:r>
      <w:r w:rsidRPr="007B44AF">
        <w:rPr>
          <w:b/>
          <w:caps/>
        </w:rPr>
        <w:t>Права и обязанности Заказчика</w:t>
      </w:r>
    </w:p>
    <w:p w:rsidR="001A33FD" w:rsidRDefault="007C4D92" w:rsidP="007C4D92">
      <w:pPr>
        <w:pStyle w:val="Standard"/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 При изменении количества техники, в сторону уменьшения или увеличения, Заказчик обяза</w:t>
      </w:r>
      <w:r>
        <w:rPr>
          <w:rFonts w:ascii="Times New Roman" w:hAnsi="Times New Roman"/>
        </w:rPr>
        <w:t>н с момента изменения сообщить об этом Исполнителю для внесения соответствующих изменений к настоящему договору.</w:t>
      </w:r>
    </w:p>
    <w:p w:rsidR="007C4D92" w:rsidRDefault="007C4D92">
      <w:pPr>
        <w:rPr>
          <w:b/>
          <w:bCs/>
        </w:rPr>
      </w:pPr>
      <w:r>
        <w:rPr>
          <w:b/>
          <w:bCs/>
        </w:rPr>
        <w:br w:type="page"/>
      </w:r>
    </w:p>
    <w:p w:rsidR="001A33FD" w:rsidRDefault="007B44AF" w:rsidP="007C4D92">
      <w:pPr>
        <w:spacing w:before="140" w:after="140"/>
        <w:jc w:val="center"/>
      </w:pPr>
      <w:bookmarkStart w:id="0" w:name="_GoBack"/>
      <w:bookmarkEnd w:id="0"/>
      <w:r>
        <w:rPr>
          <w:b/>
          <w:bCs/>
        </w:rPr>
        <w:lastRenderedPageBreak/>
        <w:t xml:space="preserve">6. </w:t>
      </w:r>
      <w:r w:rsidR="007C4D92" w:rsidRPr="007B44AF">
        <w:rPr>
          <w:b/>
          <w:bCs/>
          <w:caps/>
        </w:rPr>
        <w:t>Права и обязанности Исполнителя</w:t>
      </w:r>
    </w:p>
    <w:p w:rsidR="001A33FD" w:rsidRDefault="007C4D92" w:rsidP="007C4D92">
      <w:pPr>
        <w:spacing w:after="100"/>
      </w:pPr>
      <w:r>
        <w:t>6.1   Услуги считаются принятыми Заказчиком, а Исполнитель</w:t>
      </w:r>
      <w:r>
        <w:t xml:space="preserve"> считается исполнившим свои</w:t>
      </w:r>
    </w:p>
    <w:p w:rsidR="001A33FD" w:rsidRDefault="007C4D92">
      <w:r>
        <w:t>обязанности по Договору с момента подписания обеими сторонами Акта оказанных услуг.</w:t>
      </w:r>
    </w:p>
    <w:p w:rsidR="001A33FD" w:rsidRPr="007B44AF" w:rsidRDefault="007B44AF" w:rsidP="007C4D92">
      <w:pPr>
        <w:spacing w:before="140" w:after="140"/>
        <w:jc w:val="center"/>
        <w:rPr>
          <w:b/>
          <w:bCs/>
        </w:rPr>
      </w:pPr>
      <w:r w:rsidRPr="007B44AF">
        <w:rPr>
          <w:b/>
          <w:bCs/>
        </w:rPr>
        <w:t xml:space="preserve">7. </w:t>
      </w:r>
      <w:r w:rsidR="007C4D92" w:rsidRPr="007B44AF">
        <w:rPr>
          <w:b/>
          <w:bCs/>
          <w:caps/>
        </w:rPr>
        <w:t>Срок действия настоящего договора</w:t>
      </w:r>
    </w:p>
    <w:p w:rsidR="001A33FD" w:rsidRDefault="007C4D92" w:rsidP="007C4D92">
      <w:pPr>
        <w:spacing w:after="100"/>
      </w:pPr>
      <w:r>
        <w:t xml:space="preserve">7.1 </w:t>
      </w:r>
      <w:r>
        <w:t xml:space="preserve">Настоящий договор заключён на срок с </w:t>
      </w:r>
      <w:bookmarkStart w:id="1" w:name="_Hlk86658727"/>
      <w:r>
        <w:t>«</w:t>
      </w:r>
      <w:r w:rsidR="007B44AF">
        <w:t>___</w:t>
      </w:r>
      <w:r>
        <w:t xml:space="preserve">» </w:t>
      </w:r>
      <w:r w:rsidR="007B44AF">
        <w:t>______</w:t>
      </w:r>
      <w:r>
        <w:t xml:space="preserve"> 202</w:t>
      </w:r>
      <w:r w:rsidR="007B44AF">
        <w:t>__</w:t>
      </w:r>
      <w:r>
        <w:t xml:space="preserve"> г.</w:t>
      </w:r>
      <w:bookmarkEnd w:id="1"/>
      <w:r>
        <w:t xml:space="preserve"> </w:t>
      </w:r>
      <w:r>
        <w:t>по</w:t>
      </w:r>
      <w:r w:rsidR="007B44AF">
        <w:t xml:space="preserve"> </w:t>
      </w:r>
      <w:r w:rsidR="007B44AF">
        <w:t>«___» ______ 202__ г.</w:t>
      </w:r>
    </w:p>
    <w:p w:rsidR="007B44AF" w:rsidRDefault="007C4D92" w:rsidP="007C4D92">
      <w:pPr>
        <w:spacing w:after="100"/>
      </w:pPr>
      <w:r>
        <w:t xml:space="preserve">7.2 </w:t>
      </w:r>
      <w:r>
        <w:t>Настоящий договор вступает в силу с момента его подписания</w:t>
      </w:r>
      <w:r w:rsidR="007B44AF">
        <w:t>.</w:t>
      </w:r>
      <w:r>
        <w:t xml:space="preserve"> </w:t>
      </w:r>
    </w:p>
    <w:p w:rsidR="001A33FD" w:rsidRDefault="007C4D92" w:rsidP="007C4D92">
      <w:pPr>
        <w:spacing w:after="100"/>
      </w:pPr>
      <w:r>
        <w:t xml:space="preserve">7.3 </w:t>
      </w:r>
      <w:r w:rsidR="007B44AF">
        <w:t>П</w:t>
      </w:r>
      <w:r>
        <w:t xml:space="preserve">родление </w:t>
      </w:r>
      <w:r>
        <w:t xml:space="preserve">Договора осуществляется в следующем порядке, если за 30 (тридцать) дней до окончания </w:t>
      </w:r>
      <w:r>
        <w:t>действия Договора ни одна из сторон письменно не заявит о н</w:t>
      </w:r>
      <w:r>
        <w:t>ежелании продлить Договор, срок его действия автоматически продлевается на 1 (один) год.</w:t>
      </w:r>
    </w:p>
    <w:p w:rsidR="001A33FD" w:rsidRDefault="007C4D92" w:rsidP="007C4D92">
      <w:pPr>
        <w:spacing w:before="140" w:after="140"/>
      </w:pPr>
      <w:r>
        <w:t xml:space="preserve">                                                 </w:t>
      </w:r>
      <w:r>
        <w:rPr>
          <w:b/>
          <w:bCs/>
        </w:rPr>
        <w:t xml:space="preserve">  8. </w:t>
      </w:r>
      <w:r w:rsidRPr="007B44AF">
        <w:rPr>
          <w:b/>
          <w:bCs/>
          <w:caps/>
        </w:rPr>
        <w:t>Прочие  условия</w:t>
      </w:r>
    </w:p>
    <w:p w:rsidR="001A33FD" w:rsidRDefault="007C4D92">
      <w:r>
        <w:t>8.1   Настоящий Договор составлен в 2-х экземплярах, по одному для каждой из сторон.</w:t>
      </w:r>
    </w:p>
    <w:p w:rsidR="001A33FD" w:rsidRDefault="007C4D92" w:rsidP="007C4D92">
      <w:pPr>
        <w:spacing w:after="100"/>
      </w:pPr>
      <w:r>
        <w:t>Любые доп</w:t>
      </w:r>
      <w:r>
        <w:t>олнения и изменения к настоящему Договору действительны лишь в том случае, если они совершены в письменной форме и подписаны имеющими надлежащие полномочия представителями Сторон.</w:t>
      </w:r>
    </w:p>
    <w:p w:rsidR="001A33FD" w:rsidRDefault="007C4D92" w:rsidP="007C4D92">
      <w:pPr>
        <w:spacing w:after="100"/>
      </w:pPr>
      <w:r>
        <w:t>8.2    В случае не</w:t>
      </w:r>
      <w:r>
        <w:t>выполнения или ненадлежащего выполнения сторонами своих</w:t>
      </w:r>
      <w:r>
        <w:t xml:space="preserve"> обязательств, стороны несут ответственность, предусмотренную действующим законодательством  РФ.</w:t>
      </w:r>
    </w:p>
    <w:p w:rsidR="001A33FD" w:rsidRDefault="007C4D92" w:rsidP="007C4D92">
      <w:pPr>
        <w:spacing w:before="140" w:after="140"/>
        <w:ind w:left="567" w:hanging="567"/>
        <w:jc w:val="center"/>
      </w:pPr>
      <w:bookmarkStart w:id="2" w:name="_Hlk54105421"/>
      <w:bookmarkEnd w:id="2"/>
      <w:r>
        <w:rPr>
          <w:b/>
        </w:rPr>
        <w:t>VI. РЕКВИЗИТЫ И ПОДПИСИ СТОРОН</w:t>
      </w:r>
    </w:p>
    <w:tbl>
      <w:tblPr>
        <w:tblW w:w="93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460"/>
        <w:gridCol w:w="425"/>
        <w:gridCol w:w="4259"/>
      </w:tblGrid>
      <w:tr w:rsidR="007B44AF" w:rsidTr="007B44AF">
        <w:tc>
          <w:tcPr>
            <w:tcW w:w="4252" w:type="dxa"/>
            <w:shd w:val="clear" w:color="auto" w:fill="auto"/>
          </w:tcPr>
          <w:p w:rsidR="007B44AF" w:rsidRPr="007B44AF" w:rsidRDefault="007B44AF">
            <w:pPr>
              <w:widowControl w:val="0"/>
              <w:jc w:val="center"/>
            </w:pPr>
            <w:r w:rsidRPr="007B44AF">
              <w:rPr>
                <w:b/>
                <w:color w:val="000000" w:themeColor="text1"/>
                <w:lang w:eastAsia="ar-SA"/>
              </w:rPr>
              <w:t>ИСПОЛНИТЕЛЬ:</w:t>
            </w:r>
          </w:p>
          <w:p w:rsidR="007B44AF" w:rsidRDefault="007B44AF">
            <w:pPr>
              <w:widowControl w:val="0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7B44AF" w:rsidRDefault="007B44AF">
            <w:pPr>
              <w:pStyle w:val="11"/>
              <w:shd w:val="clear" w:color="auto" w:fill="auto"/>
              <w:jc w:val="both"/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ООО «КГС»</w:t>
            </w:r>
          </w:p>
          <w:p w:rsidR="007B44AF" w:rsidRDefault="007B44AF">
            <w:pPr>
              <w:pStyle w:val="11"/>
              <w:shd w:val="clear" w:color="auto" w:fill="auto"/>
              <w:jc w:val="both"/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ОГРН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1152312007429,</w:t>
            </w:r>
          </w:p>
          <w:p w:rsidR="007B44AF" w:rsidRDefault="007B44AF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ar-SA"/>
              </w:rPr>
              <w:t>ИНН:</w:t>
            </w:r>
            <w:r>
              <w:rPr>
                <w:rFonts w:ascii="Times New Roman" w:hAnsi="Times New Roman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2312230490</w:t>
            </w:r>
            <w:r>
              <w:rPr>
                <w:rFonts w:ascii="Times New Roman" w:hAnsi="Times New Roman"/>
                <w:bCs/>
                <w:color w:val="000000" w:themeColor="text1"/>
                <w:lang w:eastAsia="ar-S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КПП:</w:t>
            </w:r>
            <w:r>
              <w:rPr>
                <w:rFonts w:ascii="Times New Roman" w:hAnsi="Times New Roman"/>
                <w:color w:val="000000" w:themeColor="text1"/>
              </w:rPr>
              <w:t>231201001</w:t>
            </w:r>
          </w:p>
          <w:p w:rsidR="007B44AF" w:rsidRDefault="007B44AF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Адрес:</w:t>
            </w:r>
            <w:r>
              <w:rPr>
                <w:rFonts w:ascii="Times New Roman" w:hAnsi="Times New Roman"/>
                <w:color w:val="000000" w:themeColor="text1"/>
              </w:rPr>
              <w:t xml:space="preserve"> 350059 г. Краснодар, ул. Тихорецкая д.24/1</w:t>
            </w:r>
          </w:p>
          <w:p w:rsidR="007B44AF" w:rsidRDefault="007B44AF">
            <w:pPr>
              <w:pStyle w:val="11"/>
              <w:shd w:val="clear" w:color="auto" w:fill="auto"/>
              <w:jc w:val="both"/>
            </w:pPr>
            <w:r>
              <w:rPr>
                <w:b/>
                <w:color w:val="000000" w:themeColor="text1"/>
                <w:sz w:val="24"/>
                <w:szCs w:val="24"/>
                <w:lang w:eastAsia="ar-SA"/>
              </w:rPr>
              <w:t>Р/с: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40702810201000024998</w:t>
            </w:r>
          </w:p>
          <w:p w:rsidR="007B44AF" w:rsidRDefault="007B44AF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ЮЖНЫЙ Ф-Л ПАО </w:t>
            </w:r>
          </w:p>
          <w:p w:rsidR="007B44AF" w:rsidRDefault="007B44AF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«ПРОМСВЯЗЬБАНК»</w:t>
            </w:r>
          </w:p>
          <w:p w:rsidR="007B44AF" w:rsidRDefault="007B44AF">
            <w:pPr>
              <w:widowControl w:val="0"/>
              <w:shd w:val="clear" w:color="auto" w:fill="FFFFFF"/>
              <w:jc w:val="both"/>
            </w:pPr>
            <w:r>
              <w:rPr>
                <w:b/>
                <w:color w:val="000000" w:themeColor="text1"/>
                <w:lang w:eastAsia="ar-SA"/>
              </w:rPr>
              <w:t>БИК:</w:t>
            </w:r>
            <w:r>
              <w:rPr>
                <w:color w:val="000000" w:themeColor="text1"/>
                <w:lang w:eastAsia="ar-SA"/>
              </w:rPr>
              <w:t xml:space="preserve"> </w:t>
            </w:r>
            <w:r>
              <w:rPr>
                <w:color w:val="000000" w:themeColor="text1"/>
              </w:rPr>
              <w:t>041806715</w:t>
            </w:r>
          </w:p>
          <w:p w:rsidR="007B44AF" w:rsidRDefault="007B44AF">
            <w:pPr>
              <w:widowControl w:val="0"/>
              <w:shd w:val="clear" w:color="auto" w:fill="FFFFFF"/>
              <w:jc w:val="both"/>
            </w:pPr>
            <w:r>
              <w:rPr>
                <w:b/>
                <w:color w:val="000000" w:themeColor="text1"/>
                <w:lang w:eastAsia="ar-SA"/>
              </w:rPr>
              <w:t>К/с:</w:t>
            </w:r>
            <w:r>
              <w:rPr>
                <w:color w:val="000000" w:themeColor="text1"/>
                <w:lang w:eastAsia="ar-SA"/>
              </w:rPr>
              <w:t xml:space="preserve"> </w:t>
            </w:r>
            <w:r>
              <w:rPr>
                <w:color w:val="000000" w:themeColor="text1"/>
              </w:rPr>
              <w:t>30101810100000000715</w:t>
            </w:r>
          </w:p>
          <w:p w:rsidR="007B44AF" w:rsidRDefault="007B44AF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7B44AF" w:rsidRDefault="007B44AF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7B44AF" w:rsidRDefault="007B44AF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7B44AF" w:rsidRDefault="007B44AF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7B44AF" w:rsidRDefault="007B44AF">
            <w:pPr>
              <w:widowControl w:val="0"/>
              <w:jc w:val="both"/>
            </w:pPr>
            <w:r>
              <w:rPr>
                <w:b/>
                <w:bCs/>
                <w:color w:val="000000" w:themeColor="text1"/>
              </w:rPr>
              <w:t>Генеральный директор</w:t>
            </w:r>
          </w:p>
          <w:p w:rsidR="007B44AF" w:rsidRDefault="007B44AF">
            <w:pPr>
              <w:widowControl w:val="0"/>
              <w:rPr>
                <w:bCs/>
                <w:color w:val="000000" w:themeColor="text1"/>
                <w:lang w:eastAsia="ar-SA"/>
              </w:rPr>
            </w:pPr>
          </w:p>
          <w:p w:rsidR="007B44AF" w:rsidRDefault="007B44AF">
            <w:pPr>
              <w:widowControl w:val="0"/>
              <w:shd w:val="clear" w:color="auto" w:fill="FFFFFF"/>
            </w:pPr>
            <w:r>
              <w:rPr>
                <w:bCs/>
                <w:color w:val="000000" w:themeColor="text1"/>
                <w:sz w:val="20"/>
                <w:szCs w:val="20"/>
                <w:lang w:eastAsia="ar-SA"/>
              </w:rPr>
              <w:t>____________________ /</w:t>
            </w:r>
            <w:proofErr w:type="gramStart"/>
            <w:r>
              <w:rPr>
                <w:b/>
                <w:bCs/>
                <w:color w:val="000000" w:themeColor="text1"/>
              </w:rPr>
              <w:t>С.А.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Пискунов</w:t>
            </w:r>
            <w:r>
              <w:rPr>
                <w:bCs/>
                <w:color w:val="000000" w:themeColor="text1"/>
                <w:sz w:val="20"/>
                <w:szCs w:val="20"/>
                <w:lang w:eastAsia="ar-SA"/>
              </w:rPr>
              <w:t xml:space="preserve"> /</w:t>
            </w:r>
          </w:p>
          <w:p w:rsidR="007B44AF" w:rsidRDefault="007B44AF">
            <w:pPr>
              <w:widowControl w:val="0"/>
              <w:shd w:val="clear" w:color="auto" w:fill="FFFFFF"/>
            </w:pPr>
            <w:r>
              <w:rPr>
                <w:bCs/>
                <w:color w:val="000000" w:themeColor="text1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60" w:type="dxa"/>
          </w:tcPr>
          <w:p w:rsidR="007B44AF" w:rsidRDefault="007B44AF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7B44AF" w:rsidRDefault="007B44AF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9" w:type="dxa"/>
            <w:shd w:val="clear" w:color="auto" w:fill="auto"/>
          </w:tcPr>
          <w:p w:rsidR="007B44AF" w:rsidRDefault="007B44AF">
            <w:pPr>
              <w:widowControl w:val="0"/>
              <w:jc w:val="center"/>
            </w:pPr>
            <w:r w:rsidRPr="007B44AF">
              <w:rPr>
                <w:b/>
              </w:rPr>
              <w:t>ЗАКАЗЧИК</w:t>
            </w:r>
            <w:r>
              <w:rPr>
                <w:b/>
                <w:sz w:val="20"/>
              </w:rPr>
              <w:t>:</w:t>
            </w:r>
          </w:p>
          <w:p w:rsidR="007B44AF" w:rsidRDefault="007B44AF">
            <w:pPr>
              <w:widowControl w:val="0"/>
              <w:rPr>
                <w:b/>
                <w:sz w:val="20"/>
              </w:rPr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</w:pPr>
          </w:p>
          <w:p w:rsidR="007B44AF" w:rsidRDefault="007B44AF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7B44AF" w:rsidRDefault="007B44AF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7B44AF" w:rsidRDefault="007B44AF">
            <w:pPr>
              <w:widowControl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7B44AF" w:rsidRDefault="007B44AF">
            <w:pPr>
              <w:widowControl w:val="0"/>
              <w:jc w:val="both"/>
            </w:pPr>
            <w:r>
              <w:rPr>
                <w:b/>
                <w:bCs/>
              </w:rPr>
              <w:t>_____________</w:t>
            </w:r>
          </w:p>
          <w:p w:rsidR="007B44AF" w:rsidRDefault="007B44AF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7B44AF" w:rsidRDefault="007B44AF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___________________</w:t>
            </w: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/ </w:t>
            </w:r>
            <w:r>
              <w:rPr>
                <w:b/>
                <w:bCs/>
                <w:color w:val="000000"/>
                <w:lang w:eastAsia="ar-SA"/>
              </w:rPr>
              <w:t>____________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/</w:t>
            </w:r>
          </w:p>
          <w:p w:rsidR="007B44AF" w:rsidRDefault="007B44AF">
            <w:pPr>
              <w:widowControl w:val="0"/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М.П.</w:t>
            </w:r>
          </w:p>
        </w:tc>
      </w:tr>
    </w:tbl>
    <w:p w:rsidR="007B44AF" w:rsidRDefault="007B44AF" w:rsidP="007B44AF">
      <w:pPr>
        <w:pStyle w:val="1"/>
        <w:jc w:val="center"/>
        <w:rPr>
          <w:rFonts w:ascii="Times New Roman" w:hAnsi="Times New Roman"/>
          <w:caps/>
        </w:rPr>
      </w:pPr>
    </w:p>
    <w:p w:rsidR="007B44AF" w:rsidRDefault="007B44AF">
      <w:pPr>
        <w:rPr>
          <w:rFonts w:eastAsia="Microsoft YaHei" w:cs="Mangal"/>
          <w:b/>
          <w:bCs/>
          <w:caps/>
          <w:kern w:val="2"/>
          <w:sz w:val="28"/>
          <w:szCs w:val="28"/>
          <w:lang w:eastAsia="zh-CN" w:bidi="hi-IN"/>
        </w:rPr>
      </w:pPr>
      <w:r>
        <w:rPr>
          <w:caps/>
        </w:rPr>
        <w:br w:type="page"/>
      </w:r>
    </w:p>
    <w:p w:rsidR="007B44AF" w:rsidRDefault="007B44AF" w:rsidP="007B44AF">
      <w:pPr>
        <w:ind w:left="567" w:hanging="567"/>
        <w:jc w:val="right"/>
      </w:pPr>
      <w:r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1</w:t>
      </w:r>
    </w:p>
    <w:p w:rsidR="007B44AF" w:rsidRDefault="007B44AF" w:rsidP="007B44AF">
      <w:pPr>
        <w:ind w:left="567" w:hanging="567"/>
        <w:jc w:val="right"/>
      </w:pPr>
      <w:r>
        <w:rPr>
          <w:sz w:val="20"/>
          <w:szCs w:val="20"/>
        </w:rPr>
        <w:t>к Договору №_______</w:t>
      </w:r>
    </w:p>
    <w:p w:rsidR="007B44AF" w:rsidRDefault="007B44AF" w:rsidP="007B44AF">
      <w:pPr>
        <w:ind w:left="6939" w:firstLine="141"/>
        <w:jc w:val="center"/>
      </w:pPr>
      <w:r>
        <w:rPr>
          <w:sz w:val="20"/>
          <w:szCs w:val="20"/>
        </w:rPr>
        <w:t xml:space="preserve">от </w:t>
      </w:r>
      <w:r w:rsidRPr="007B44AF">
        <w:rPr>
          <w:sz w:val="20"/>
          <w:szCs w:val="20"/>
        </w:rPr>
        <w:t>«___» ______ 202__ г.</w:t>
      </w:r>
    </w:p>
    <w:p w:rsidR="007B44AF" w:rsidRDefault="007B44AF" w:rsidP="007B44AF">
      <w:pPr>
        <w:pStyle w:val="1"/>
        <w:jc w:val="center"/>
        <w:rPr>
          <w:rFonts w:ascii="Times New Roman" w:hAnsi="Times New Roman"/>
          <w:caps/>
        </w:rPr>
      </w:pPr>
    </w:p>
    <w:p w:rsidR="001A33FD" w:rsidRDefault="007C4D92" w:rsidP="007B44AF">
      <w:pPr>
        <w:pStyle w:val="1"/>
        <w:jc w:val="center"/>
      </w:pPr>
      <w:r w:rsidRPr="007B44AF">
        <w:rPr>
          <w:rFonts w:ascii="Times New Roman" w:hAnsi="Times New Roman"/>
          <w:caps/>
        </w:rPr>
        <w:t>Спецификация цен</w:t>
      </w:r>
    </w:p>
    <w:p w:rsidR="001A33FD" w:rsidRDefault="001A33FD">
      <w:pPr>
        <w:pStyle w:val="a6"/>
        <w:jc w:val="center"/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5"/>
        <w:gridCol w:w="1418"/>
        <w:gridCol w:w="2318"/>
        <w:gridCol w:w="1704"/>
        <w:gridCol w:w="1654"/>
      </w:tblGrid>
      <w:tr w:rsidR="001A33FD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Наименование и масса автомобиля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Категория</w:t>
            </w:r>
          </w:p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тр. средства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Цены региональной</w:t>
            </w:r>
          </w:p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энергетической</w:t>
            </w:r>
          </w:p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комиссии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физ.лиц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Цены юр. лиц</w:t>
            </w:r>
          </w:p>
        </w:tc>
      </w:tr>
      <w:tr w:rsidR="001A33FD"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Легковые т\с до 3 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М-1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1A33FD"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Автобусы до 5 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М-2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841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1A33FD"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Автобусы свыше 5 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М-3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1A33FD"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Грузовой до 3,5 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N-1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694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650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650</w:t>
            </w:r>
          </w:p>
        </w:tc>
      </w:tr>
      <w:tr w:rsidR="001A33FD"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Грузовой  от 3,5 до 12 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N-2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981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950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950</w:t>
            </w:r>
          </w:p>
        </w:tc>
      </w:tr>
      <w:tr w:rsidR="001A33FD"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Грузовой свыше 12 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N-3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1046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1A33FD"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Прицепы (легковой)</w:t>
            </w:r>
          </w:p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  0,75 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О-1,  О-2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1A33FD"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Прицепы </w:t>
            </w:r>
            <w:r>
              <w:rPr>
                <w:rFonts w:ascii="Times New Roman" w:hAnsi="Times New Roman"/>
                <w:color w:val="000000"/>
              </w:rPr>
              <w:t>свыше 3,5 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О-3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649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1A33FD"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Прицепы свыше 7,5 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О-4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649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</w:tr>
    </w:tbl>
    <w:p w:rsidR="001A33FD" w:rsidRDefault="001A33FD">
      <w:pPr>
        <w:sectPr w:rsidR="001A33FD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</w:p>
    <w:p w:rsidR="001A33FD" w:rsidRDefault="007C4D92">
      <w:pPr>
        <w:ind w:left="567" w:hanging="567"/>
        <w:jc w:val="right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ПРИЛОЖЕНИЕ № </w:t>
      </w:r>
      <w:r w:rsidR="007B44AF">
        <w:rPr>
          <w:b/>
          <w:sz w:val="20"/>
          <w:szCs w:val="20"/>
        </w:rPr>
        <w:t>2</w:t>
      </w:r>
    </w:p>
    <w:p w:rsidR="001A33FD" w:rsidRDefault="007C4D92">
      <w:pPr>
        <w:ind w:left="567" w:hanging="567"/>
        <w:jc w:val="right"/>
      </w:pPr>
      <w:r>
        <w:rPr>
          <w:sz w:val="20"/>
          <w:szCs w:val="20"/>
        </w:rPr>
        <w:t>к Договору №</w:t>
      </w:r>
      <w:r w:rsidR="007B44AF">
        <w:rPr>
          <w:sz w:val="20"/>
          <w:szCs w:val="20"/>
        </w:rPr>
        <w:t>_______</w:t>
      </w:r>
    </w:p>
    <w:p w:rsidR="001A33FD" w:rsidRDefault="007C4D92">
      <w:pPr>
        <w:ind w:left="6939" w:firstLine="141"/>
        <w:jc w:val="center"/>
      </w:pPr>
      <w:r>
        <w:rPr>
          <w:sz w:val="20"/>
          <w:szCs w:val="20"/>
        </w:rPr>
        <w:t xml:space="preserve">от </w:t>
      </w:r>
      <w:r w:rsidR="007B44AF" w:rsidRPr="007B44AF">
        <w:rPr>
          <w:sz w:val="20"/>
          <w:szCs w:val="20"/>
        </w:rPr>
        <w:t>«___» ______ 202__ г.</w:t>
      </w:r>
    </w:p>
    <w:p w:rsidR="001A33FD" w:rsidRDefault="001A33FD">
      <w:pPr>
        <w:ind w:left="567" w:hanging="567"/>
        <w:jc w:val="right"/>
        <w:rPr>
          <w:sz w:val="20"/>
          <w:szCs w:val="20"/>
        </w:rPr>
      </w:pPr>
    </w:p>
    <w:p w:rsidR="001A33FD" w:rsidRDefault="001A33FD">
      <w:pPr>
        <w:jc w:val="center"/>
        <w:rPr>
          <w:b/>
          <w:sz w:val="20"/>
          <w:szCs w:val="20"/>
        </w:rPr>
      </w:pPr>
    </w:p>
    <w:p w:rsidR="001A33FD" w:rsidRDefault="001A33FD">
      <w:pPr>
        <w:ind w:left="567" w:hanging="567"/>
        <w:jc w:val="center"/>
        <w:rPr>
          <w:b/>
          <w:sz w:val="20"/>
          <w:szCs w:val="20"/>
        </w:rPr>
      </w:pPr>
    </w:p>
    <w:p w:rsidR="001A33FD" w:rsidRDefault="007C4D9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Спецификация транспортных средств</w:t>
      </w:r>
    </w:p>
    <w:p w:rsidR="001A33FD" w:rsidRDefault="007C4D92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инструментально-диагностический контроль автомашин</w:t>
      </w:r>
    </w:p>
    <w:p w:rsidR="001A33FD" w:rsidRDefault="001A33FD">
      <w:pPr>
        <w:pStyle w:val="a6"/>
        <w:jc w:val="center"/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3"/>
        <w:gridCol w:w="2318"/>
        <w:gridCol w:w="1938"/>
        <w:gridCol w:w="1924"/>
        <w:gridCol w:w="1174"/>
        <w:gridCol w:w="1602"/>
      </w:tblGrid>
      <w:tr w:rsidR="001A33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№п\п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Марка, </w:t>
            </w:r>
            <w:r>
              <w:rPr>
                <w:rFonts w:ascii="Times New Roman" w:hAnsi="Times New Roman"/>
                <w:color w:val="000000"/>
              </w:rPr>
              <w:t>модель т\с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Государственныйрегистрационный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номер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Установленные</w:t>
            </w:r>
          </w:p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тарифы</w:t>
            </w:r>
          </w:p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Минэкономразвития России</w:t>
            </w:r>
          </w:p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рублях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Цены</w:t>
            </w:r>
          </w:p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юридических лиц в рублях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</w:t>
            </w:r>
          </w:p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технических</w:t>
            </w:r>
          </w:p>
          <w:p w:rsidR="001A33FD" w:rsidRDefault="007C4D92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осмотров</w:t>
            </w:r>
          </w:p>
        </w:tc>
      </w:tr>
      <w:tr w:rsidR="001A33FD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33FD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33FD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33FD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33FD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33FD">
        <w:trPr>
          <w:trHeight w:val="434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33FD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33FD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33FD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7C4D9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33FD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1A33FD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D" w:rsidRDefault="001A33FD">
            <w:pPr>
              <w:pStyle w:val="ab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1A33FD" w:rsidRDefault="001A33FD">
      <w:pPr>
        <w:pStyle w:val="a6"/>
        <w:jc w:val="center"/>
      </w:pPr>
    </w:p>
    <w:p w:rsidR="001A33FD" w:rsidRDefault="007C4D92">
      <w:pPr>
        <w:pStyle w:val="a6"/>
      </w:pPr>
      <w:r>
        <w:t xml:space="preserve">Стоимость услуг, оказываемых Исполнителем, устанавливается региональной </w:t>
      </w:r>
    </w:p>
    <w:p w:rsidR="001A33FD" w:rsidRDefault="007C4D92">
      <w:pPr>
        <w:pStyle w:val="a6"/>
      </w:pPr>
      <w:r>
        <w:t>энергетической комиссией-департаментом цен и тарифов  Краснодарского края</w:t>
      </w:r>
    </w:p>
    <w:p w:rsidR="001A33FD" w:rsidRDefault="007C4D92">
      <w:pPr>
        <w:pStyle w:val="a6"/>
      </w:pPr>
      <w:r>
        <w:t>без НДС.</w:t>
      </w:r>
    </w:p>
    <w:p w:rsidR="001A33FD" w:rsidRDefault="001A33FD">
      <w:pPr>
        <w:ind w:left="567" w:hanging="567"/>
        <w:jc w:val="center"/>
        <w:rPr>
          <w:b/>
        </w:rPr>
      </w:pPr>
    </w:p>
    <w:p w:rsidR="001A33FD" w:rsidRDefault="007C4D92">
      <w:pPr>
        <w:ind w:left="567" w:hanging="567"/>
        <w:jc w:val="center"/>
      </w:pPr>
      <w:r>
        <w:rPr>
          <w:b/>
        </w:rPr>
        <w:t>ПОДПИСИ СТОРОН</w:t>
      </w:r>
    </w:p>
    <w:p w:rsidR="001A33FD" w:rsidRDefault="001A33FD">
      <w:pPr>
        <w:ind w:left="567" w:hanging="567"/>
        <w:jc w:val="both"/>
        <w:rPr>
          <w:sz w:val="20"/>
          <w:szCs w:val="20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3"/>
        <w:gridCol w:w="4540"/>
      </w:tblGrid>
      <w:tr w:rsidR="001A33FD">
        <w:trPr>
          <w:jc w:val="center"/>
        </w:trPr>
        <w:tc>
          <w:tcPr>
            <w:tcW w:w="4536" w:type="dxa"/>
            <w:shd w:val="clear" w:color="auto" w:fill="auto"/>
          </w:tcPr>
          <w:p w:rsidR="001A33FD" w:rsidRDefault="007C4D92">
            <w:pPr>
              <w:widowControl w:val="0"/>
              <w:jc w:val="center"/>
            </w:pPr>
            <w:r>
              <w:rPr>
                <w:b/>
                <w:color w:val="000000"/>
                <w:lang w:eastAsia="ar-SA"/>
              </w:rPr>
              <w:t>ИСПОЛНИТЕЛЬ:</w:t>
            </w:r>
          </w:p>
          <w:p w:rsidR="001A33FD" w:rsidRDefault="001A33FD">
            <w:pPr>
              <w:widowControl w:val="0"/>
              <w:jc w:val="both"/>
              <w:rPr>
                <w:b/>
                <w:color w:val="000000"/>
                <w:lang w:eastAsia="ar-SA"/>
              </w:rPr>
            </w:pPr>
          </w:p>
          <w:p w:rsidR="001A33FD" w:rsidRDefault="007C4D92">
            <w:pPr>
              <w:pStyle w:val="11"/>
              <w:shd w:val="clear" w:color="auto" w:fill="auto"/>
              <w:jc w:val="both"/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ООО «Кубаньгрузсервис»</w:t>
            </w:r>
          </w:p>
          <w:p w:rsidR="001A33FD" w:rsidRDefault="001A33FD">
            <w:pPr>
              <w:widowControl w:val="0"/>
              <w:rPr>
                <w:bCs/>
                <w:color w:val="000000"/>
                <w:lang w:eastAsia="ar-SA"/>
              </w:rPr>
            </w:pPr>
          </w:p>
          <w:p w:rsidR="001A33FD" w:rsidRDefault="007C4D92">
            <w:pPr>
              <w:widowControl w:val="0"/>
              <w:jc w:val="both"/>
            </w:pPr>
            <w:r>
              <w:rPr>
                <w:b/>
                <w:bCs/>
              </w:rPr>
              <w:t>Генеральный директор</w:t>
            </w:r>
          </w:p>
          <w:p w:rsidR="001A33FD" w:rsidRDefault="001A33FD">
            <w:pPr>
              <w:widowControl w:val="0"/>
              <w:rPr>
                <w:bCs/>
                <w:color w:val="000000"/>
                <w:lang w:eastAsia="ar-SA"/>
              </w:rPr>
            </w:pPr>
          </w:p>
          <w:p w:rsidR="001A33FD" w:rsidRDefault="001A33FD">
            <w:pPr>
              <w:widowControl w:val="0"/>
              <w:rPr>
                <w:bCs/>
                <w:color w:val="000000"/>
                <w:lang w:eastAsia="ar-SA"/>
              </w:rPr>
            </w:pPr>
          </w:p>
          <w:p w:rsidR="001A33FD" w:rsidRDefault="007C4D92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lang w:eastAsia="ar-SA"/>
              </w:rPr>
              <w:t>____________________ /</w:t>
            </w:r>
            <w:proofErr w:type="gramStart"/>
            <w:r>
              <w:rPr>
                <w:b/>
                <w:bCs/>
                <w:color w:val="000000"/>
              </w:rPr>
              <w:t>С.А.</w:t>
            </w:r>
            <w:proofErr w:type="gramEnd"/>
            <w:r>
              <w:rPr>
                <w:b/>
                <w:bCs/>
                <w:color w:val="000000"/>
              </w:rPr>
              <w:t xml:space="preserve"> Пискунов</w:t>
            </w:r>
            <w:r>
              <w:rPr>
                <w:bCs/>
                <w:color w:val="000000"/>
                <w:lang w:eastAsia="ar-SA"/>
              </w:rPr>
              <w:t xml:space="preserve"> /</w:t>
            </w:r>
          </w:p>
          <w:p w:rsidR="001A33FD" w:rsidRDefault="007C4D92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lang w:eastAsia="ar-SA"/>
              </w:rPr>
              <w:t>М.П.</w:t>
            </w:r>
          </w:p>
        </w:tc>
        <w:tc>
          <w:tcPr>
            <w:tcW w:w="563" w:type="dxa"/>
            <w:shd w:val="clear" w:color="auto" w:fill="auto"/>
          </w:tcPr>
          <w:p w:rsidR="001A33FD" w:rsidRDefault="001A33FD">
            <w:pPr>
              <w:widowControl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540" w:type="dxa"/>
            <w:shd w:val="clear" w:color="auto" w:fill="auto"/>
          </w:tcPr>
          <w:p w:rsidR="001A33FD" w:rsidRDefault="007C4D92">
            <w:pPr>
              <w:widowControl w:val="0"/>
              <w:jc w:val="center"/>
            </w:pPr>
            <w:r>
              <w:rPr>
                <w:b/>
              </w:rPr>
              <w:t>ЗАКАЗЧИК:</w:t>
            </w:r>
          </w:p>
          <w:p w:rsidR="001A33FD" w:rsidRDefault="001A33FD">
            <w:pPr>
              <w:widowControl w:val="0"/>
              <w:rPr>
                <w:b/>
              </w:rPr>
            </w:pPr>
          </w:p>
          <w:p w:rsidR="001A33FD" w:rsidRDefault="007B44AF">
            <w:pPr>
              <w:widowControl w:val="0"/>
            </w:pPr>
            <w:r>
              <w:rPr>
                <w:b/>
                <w:bCs/>
              </w:rPr>
              <w:t>_________________</w:t>
            </w:r>
          </w:p>
          <w:p w:rsidR="001A33FD" w:rsidRDefault="007C4D92">
            <w:pPr>
              <w:widowControl w:val="0"/>
              <w:jc w:val="center"/>
            </w:pPr>
            <w:r>
              <w:rPr>
                <w:bCs/>
                <w:color w:val="000000"/>
                <w:lang w:eastAsia="ar-SA"/>
              </w:rPr>
              <w:t xml:space="preserve"> </w:t>
            </w:r>
          </w:p>
          <w:p w:rsidR="001A33FD" w:rsidRDefault="007B44AF">
            <w:pPr>
              <w:widowControl w:val="0"/>
              <w:jc w:val="both"/>
            </w:pPr>
            <w:r>
              <w:rPr>
                <w:b/>
                <w:bCs/>
              </w:rPr>
              <w:t>_________________</w:t>
            </w:r>
          </w:p>
          <w:p w:rsidR="001A33FD" w:rsidRDefault="001A33FD">
            <w:pPr>
              <w:widowControl w:val="0"/>
              <w:rPr>
                <w:bCs/>
                <w:color w:val="000000"/>
                <w:lang w:eastAsia="ar-SA"/>
              </w:rPr>
            </w:pPr>
          </w:p>
          <w:p w:rsidR="001A33FD" w:rsidRDefault="001A33FD">
            <w:pPr>
              <w:widowControl w:val="0"/>
              <w:rPr>
                <w:bCs/>
                <w:color w:val="000000"/>
                <w:lang w:eastAsia="ar-SA"/>
              </w:rPr>
            </w:pPr>
          </w:p>
          <w:p w:rsidR="001A33FD" w:rsidRDefault="007C4D92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lang w:eastAsia="ar-SA"/>
              </w:rPr>
              <w:t>___________________</w:t>
            </w:r>
            <w:r>
              <w:rPr>
                <w:b/>
                <w:bCs/>
                <w:color w:val="000000"/>
                <w:lang w:eastAsia="ar-SA"/>
              </w:rPr>
              <w:t>/____________</w:t>
            </w:r>
            <w:r>
              <w:rPr>
                <w:bCs/>
                <w:color w:val="000000"/>
                <w:lang w:eastAsia="ar-SA"/>
              </w:rPr>
              <w:t>/</w:t>
            </w:r>
          </w:p>
          <w:p w:rsidR="001A33FD" w:rsidRDefault="007C4D92">
            <w:pPr>
              <w:widowControl w:val="0"/>
            </w:pPr>
            <w:r>
              <w:rPr>
                <w:bCs/>
                <w:color w:val="000000"/>
                <w:lang w:eastAsia="ar-SA"/>
              </w:rPr>
              <w:t>М.П.</w:t>
            </w:r>
          </w:p>
        </w:tc>
      </w:tr>
    </w:tbl>
    <w:p w:rsidR="001A33FD" w:rsidRDefault="001A33FD">
      <w:pPr>
        <w:tabs>
          <w:tab w:val="left" w:pos="1755"/>
        </w:tabs>
      </w:pPr>
    </w:p>
    <w:sectPr w:rsidR="001A33FD">
      <w:pgSz w:w="11906" w:h="16838"/>
      <w:pgMar w:top="709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50391"/>
    <w:multiLevelType w:val="hybridMultilevel"/>
    <w:tmpl w:val="B9F6C0D4"/>
    <w:lvl w:ilvl="0" w:tplc="38268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FD"/>
    <w:rsid w:val="001A33FD"/>
    <w:rsid w:val="007B44AF"/>
    <w:rsid w:val="007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063D"/>
  <w15:docId w15:val="{3056613F-C8A2-45F8-9989-1614F7C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Textbody"/>
    <w:uiPriority w:val="9"/>
    <w:qFormat/>
    <w:rsid w:val="00613BE8"/>
    <w:pPr>
      <w:keepNext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2"/>
      <w:sz w:val="28"/>
      <w:szCs w:val="28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B4274"/>
    <w:rPr>
      <w:rFonts w:ascii="Times New Roman" w:eastAsia="Times New Roman" w:hAnsi="Times New Roman" w:cs="Times New Roman"/>
      <w:color w:val="6E6C6F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a3"/>
    <w:uiPriority w:val="9"/>
    <w:qFormat/>
    <w:rsid w:val="00613BE8"/>
    <w:rPr>
      <w:rFonts w:ascii="Liberation Sans" w:eastAsia="Microsoft YaHei" w:hAnsi="Liberation Sans" w:cs="Mangal"/>
      <w:b/>
      <w:bCs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D311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FontStyle14">
    <w:name w:val="Font Style14"/>
    <w:qFormat/>
    <w:rsid w:val="00C624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qFormat/>
    <w:rsid w:val="00C62473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rsid w:val="002A220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Основной текст1"/>
    <w:basedOn w:val="a"/>
    <w:qFormat/>
    <w:rsid w:val="006B4274"/>
    <w:pPr>
      <w:widowControl w:val="0"/>
      <w:shd w:val="clear" w:color="auto" w:fill="FFFFFF"/>
    </w:pPr>
    <w:rPr>
      <w:color w:val="6E6C6F"/>
      <w:sz w:val="20"/>
      <w:szCs w:val="20"/>
      <w:lang w:eastAsia="en-US"/>
    </w:rPr>
  </w:style>
  <w:style w:type="paragraph" w:customStyle="1" w:styleId="Textbody">
    <w:name w:val="Text body"/>
    <w:basedOn w:val="a"/>
    <w:qFormat/>
    <w:rsid w:val="005B3AAA"/>
    <w:pPr>
      <w:spacing w:after="140" w:line="276" w:lineRule="auto"/>
      <w:textAlignment w:val="baseline"/>
    </w:pPr>
    <w:rPr>
      <w:rFonts w:ascii="Liberation Serif" w:eastAsia="NSimSun" w:hAnsi="Liberation Serif" w:cs="Mangal"/>
      <w:kern w:val="2"/>
      <w:lang w:eastAsia="zh-CN" w:bidi="hi-IN"/>
    </w:rPr>
  </w:style>
  <w:style w:type="paragraph" w:styleId="aa">
    <w:name w:val="List Paragraph"/>
    <w:basedOn w:val="a"/>
    <w:uiPriority w:val="34"/>
    <w:qFormat/>
    <w:rsid w:val="005B3AAA"/>
    <w:pPr>
      <w:ind w:left="720"/>
      <w:contextualSpacing/>
    </w:pPr>
  </w:style>
  <w:style w:type="paragraph" w:customStyle="1" w:styleId="Standard">
    <w:name w:val="Standard"/>
    <w:qFormat/>
    <w:rsid w:val="005B3AAA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b">
    <w:name w:val="Содержимое таблицы"/>
    <w:basedOn w:val="Standard"/>
    <w:qFormat/>
    <w:rsid w:val="00EA78BB"/>
    <w:pPr>
      <w:suppressLineNumbers/>
    </w:pPr>
  </w:style>
  <w:style w:type="paragraph" w:customStyle="1" w:styleId="Style4">
    <w:name w:val="Style4"/>
    <w:basedOn w:val="a"/>
    <w:qFormat/>
    <w:rsid w:val="00C62473"/>
    <w:pPr>
      <w:widowControl w:val="0"/>
    </w:pPr>
  </w:style>
  <w:style w:type="paragraph" w:styleId="ac">
    <w:name w:val="Balloon Text"/>
    <w:basedOn w:val="a"/>
    <w:uiPriority w:val="99"/>
    <w:semiHidden/>
    <w:unhideWhenUsed/>
    <w:qFormat/>
    <w:rsid w:val="002A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Тимофеев Александр</cp:lastModifiedBy>
  <cp:revision>25</cp:revision>
  <cp:lastPrinted>2021-02-05T14:51:00Z</cp:lastPrinted>
  <dcterms:created xsi:type="dcterms:W3CDTF">2020-10-20T12:38:00Z</dcterms:created>
  <dcterms:modified xsi:type="dcterms:W3CDTF">2021-11-01T08:36:00Z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